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7D" w:rsidRDefault="0000477D" w:rsidP="0098564D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00477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Музыкальные игры в семье</w:t>
      </w:r>
    </w:p>
    <w:p w:rsidR="0098564D" w:rsidRPr="0098564D" w:rsidRDefault="0098564D" w:rsidP="000047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0477D" w:rsidRPr="0098564D" w:rsidRDefault="0098564D" w:rsidP="0098564D">
      <w:pPr>
        <w:shd w:val="clear" w:color="auto" w:fill="FFFFFF"/>
        <w:spacing w:after="0" w:line="240" w:lineRule="auto"/>
        <w:ind w:left="-851" w:firstLine="142"/>
        <w:jc w:val="both"/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</w:t>
      </w:r>
      <w:r w:rsidR="0000477D"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Музыкальное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 воспитание в детском саду осуществляется в основном на </w:t>
      </w:r>
      <w:r w:rsidR="0000477D"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музыкальных занятиях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, где под </w:t>
      </w:r>
      <w:r w:rsidR="0000477D"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руководством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 педагога ребенок старается проявлять себя в исполнении песни, танца, передаче образа </w:t>
      </w:r>
      <w:r w:rsidR="0000477D"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, составлении пляски-импровизации, сочинении и подборе мелодии при игре на </w:t>
      </w:r>
      <w:r w:rsidR="0000477D"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музыкальных инструментах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 xml:space="preserve">. Детей отталкивает все монотонное и скучное, поэтому для них имеет значение занимательный характер проведения занятия. </w:t>
      </w:r>
      <w:r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 xml:space="preserve">Интересны занятия с 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 xml:space="preserve"> игровы</w:t>
      </w:r>
      <w:r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 xml:space="preserve">ми 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ситуация</w:t>
      </w:r>
      <w:r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ми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 xml:space="preserve">, поскольку игра – насущная потребность ребенка, путь к познанию мира, школа жизни. В игре </w:t>
      </w:r>
      <w:r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происходит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 xml:space="preserve"> выход неуемной фантазии, огромной энергии, проявляют</w:t>
      </w:r>
      <w:r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ся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 xml:space="preserve"> в полной мере способности.</w:t>
      </w:r>
    </w:p>
    <w:p w:rsidR="0000477D" w:rsidRPr="0098564D" w:rsidRDefault="0098564D" w:rsidP="0098564D">
      <w:pPr>
        <w:shd w:val="clear" w:color="auto" w:fill="FFFFFF"/>
        <w:spacing w:after="0" w:line="240" w:lineRule="auto"/>
        <w:ind w:left="-851" w:firstLine="142"/>
        <w:jc w:val="both"/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00477D"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-игровая деятельность способству</w:t>
      </w:r>
      <w:r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е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т как </w:t>
      </w:r>
      <w:r w:rsidR="0000477D"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музыкальному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, так и общему развитию детей, помогает воспринимать и любить </w:t>
      </w:r>
      <w:r w:rsidR="0000477D"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музыку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, развивает </w:t>
      </w:r>
      <w:r w:rsidR="0000477D"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музыкальный слух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, </w:t>
      </w:r>
      <w:r w:rsidR="0000477D"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музыкальные способности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, закрепляет представления детей и вызывает интерес к окружающему их миру, обогащает кругозор. Исключительно большое значение имеет </w:t>
      </w:r>
      <w:r w:rsidR="0000477D"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-игровая деятельность для общего физического развития двигательных 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bdr w:val="none" w:sz="0" w:space="0" w:color="auto" w:frame="1"/>
          <w:lang w:eastAsia="ru-RU"/>
        </w:rPr>
        <w:t>умений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: правильно ходить, бегать, прыгать, двигаться согласованно с </w:t>
      </w:r>
      <w:r w:rsidR="0000477D"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музыкой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.</w:t>
      </w:r>
    </w:p>
    <w:p w:rsidR="0000477D" w:rsidRPr="0098564D" w:rsidRDefault="0098564D" w:rsidP="0098564D">
      <w:pPr>
        <w:shd w:val="clear" w:color="auto" w:fill="FFFFFF"/>
        <w:spacing w:after="0" w:line="240" w:lineRule="auto"/>
        <w:ind w:left="-851" w:firstLine="142"/>
        <w:jc w:val="both"/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Музыкальные игры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 xml:space="preserve"> очень просты и не требуют специальной подготовки, поэтому в</w:t>
      </w:r>
      <w:r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 xml:space="preserve"> 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 xml:space="preserve">них </w:t>
      </w:r>
      <w:r w:rsidR="0000477D"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 вы можете играть со своими детьми дома, на семейных праздниках, по дороге в детский сад.</w:t>
      </w:r>
    </w:p>
    <w:p w:rsidR="0000477D" w:rsidRPr="0098564D" w:rsidRDefault="0000477D" w:rsidP="0098564D">
      <w:pPr>
        <w:shd w:val="clear" w:color="auto" w:fill="FFFFFF"/>
        <w:spacing w:before="225" w:after="225" w:line="240" w:lineRule="auto"/>
        <w:ind w:left="-851" w:firstLine="142"/>
        <w:jc w:val="center"/>
        <w:rPr>
          <w:rFonts w:ascii="Comic Sans MS" w:eastAsia="Times New Roman" w:hAnsi="Comic Sans MS" w:cs="Arial"/>
          <w:b/>
          <w:color w:val="111111"/>
          <w:sz w:val="24"/>
          <w:szCs w:val="24"/>
          <w:lang w:eastAsia="ru-RU"/>
        </w:rPr>
      </w:pPr>
      <w:r w:rsidRPr="0098564D">
        <w:rPr>
          <w:rFonts w:ascii="Comic Sans MS" w:eastAsia="Times New Roman" w:hAnsi="Comic Sans MS" w:cs="Arial"/>
          <w:b/>
          <w:color w:val="111111"/>
          <w:sz w:val="24"/>
          <w:szCs w:val="24"/>
          <w:lang w:eastAsia="ru-RU"/>
        </w:rPr>
        <w:t>Учитесь танцев</w:t>
      </w:r>
      <w:r w:rsidR="0098564D" w:rsidRPr="0098564D">
        <w:rPr>
          <w:rFonts w:ascii="Comic Sans MS" w:eastAsia="Times New Roman" w:hAnsi="Comic Sans MS" w:cs="Arial"/>
          <w:b/>
          <w:color w:val="111111"/>
          <w:sz w:val="24"/>
          <w:szCs w:val="24"/>
          <w:lang w:eastAsia="ru-RU"/>
        </w:rPr>
        <w:t>ать</w:t>
      </w:r>
    </w:p>
    <w:p w:rsidR="0000477D" w:rsidRPr="0098564D" w:rsidRDefault="0000477D" w:rsidP="0098564D">
      <w:pPr>
        <w:shd w:val="clear" w:color="auto" w:fill="FFFFFF"/>
        <w:spacing w:after="0" w:line="240" w:lineRule="auto"/>
        <w:ind w:left="-851" w:firstLine="142"/>
        <w:jc w:val="both"/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</w:pPr>
      <w:r w:rsidRPr="0098564D">
        <w:rPr>
          <w:rFonts w:ascii="Comic Sans MS" w:eastAsia="Times New Roman" w:hAnsi="Comic Sans MS" w:cs="Arial"/>
          <w:color w:val="111111"/>
          <w:sz w:val="24"/>
          <w:szCs w:val="24"/>
          <w:bdr w:val="none" w:sz="0" w:space="0" w:color="auto" w:frame="1"/>
          <w:lang w:eastAsia="ru-RU"/>
        </w:rPr>
        <w:t>Игровой материал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: Большая кукла и маленькие </w:t>
      </w:r>
      <w:r w:rsidRPr="0098564D">
        <w:rPr>
          <w:rFonts w:ascii="Comic Sans MS" w:eastAsia="Times New Roman" w:hAnsi="Comic Sans MS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(по числу </w:t>
      </w:r>
      <w:proofErr w:type="gramStart"/>
      <w:r w:rsidRPr="0098564D">
        <w:rPr>
          <w:rFonts w:ascii="Comic Sans MS" w:eastAsia="Times New Roman" w:hAnsi="Comic Sans MS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играющих</w:t>
      </w:r>
      <w:proofErr w:type="gramEnd"/>
      <w:r w:rsidRPr="0098564D">
        <w:rPr>
          <w:rFonts w:ascii="Comic Sans MS" w:eastAsia="Times New Roman" w:hAnsi="Comic Sans MS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.</w:t>
      </w:r>
    </w:p>
    <w:p w:rsidR="0000477D" w:rsidRPr="0098564D" w:rsidRDefault="0000477D" w:rsidP="0098564D">
      <w:pPr>
        <w:shd w:val="clear" w:color="auto" w:fill="FFFFFF"/>
        <w:spacing w:after="0" w:line="240" w:lineRule="auto"/>
        <w:ind w:left="-851" w:firstLine="142"/>
        <w:jc w:val="both"/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</w:pP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Ход </w:t>
      </w:r>
      <w:r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: 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00477D" w:rsidRPr="0098564D" w:rsidRDefault="0098564D" w:rsidP="0098564D">
      <w:pPr>
        <w:shd w:val="clear" w:color="auto" w:fill="FFFFFF"/>
        <w:spacing w:before="225" w:after="225" w:line="240" w:lineRule="auto"/>
        <w:ind w:left="-851" w:firstLine="142"/>
        <w:jc w:val="center"/>
        <w:rPr>
          <w:rFonts w:ascii="Comic Sans MS" w:eastAsia="Times New Roman" w:hAnsi="Comic Sans MS" w:cs="Arial"/>
          <w:b/>
          <w:color w:val="111111"/>
          <w:sz w:val="24"/>
          <w:szCs w:val="24"/>
          <w:lang w:eastAsia="ru-RU"/>
        </w:rPr>
      </w:pPr>
      <w:r w:rsidRPr="0098564D">
        <w:rPr>
          <w:rFonts w:ascii="Comic Sans MS" w:eastAsia="Times New Roman" w:hAnsi="Comic Sans MS" w:cs="Arial"/>
          <w:b/>
          <w:color w:val="111111"/>
          <w:sz w:val="24"/>
          <w:szCs w:val="24"/>
          <w:lang w:eastAsia="ru-RU"/>
        </w:rPr>
        <w:t>Громко – тихо</w:t>
      </w:r>
    </w:p>
    <w:p w:rsidR="0000477D" w:rsidRPr="0098564D" w:rsidRDefault="0000477D" w:rsidP="0098564D">
      <w:pPr>
        <w:shd w:val="clear" w:color="auto" w:fill="FFFFFF"/>
        <w:spacing w:after="0" w:line="240" w:lineRule="auto"/>
        <w:ind w:left="-851" w:firstLine="142"/>
        <w:jc w:val="both"/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</w:pPr>
      <w:r w:rsidRPr="0098564D">
        <w:rPr>
          <w:rFonts w:ascii="Comic Sans MS" w:eastAsia="Times New Roman" w:hAnsi="Comic Sans MS" w:cs="Arial"/>
          <w:color w:val="111111"/>
          <w:sz w:val="24"/>
          <w:szCs w:val="24"/>
          <w:bdr w:val="none" w:sz="0" w:space="0" w:color="auto" w:frame="1"/>
          <w:lang w:eastAsia="ru-RU"/>
        </w:rPr>
        <w:t>Игровой материал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: Два 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bdr w:val="none" w:sz="0" w:space="0" w:color="auto" w:frame="1"/>
          <w:lang w:eastAsia="ru-RU"/>
        </w:rPr>
        <w:t>кубика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: большой и маленький.</w:t>
      </w:r>
    </w:p>
    <w:p w:rsidR="0000477D" w:rsidRPr="0098564D" w:rsidRDefault="0000477D" w:rsidP="0098564D">
      <w:pPr>
        <w:shd w:val="clear" w:color="auto" w:fill="FFFFFF"/>
        <w:spacing w:after="0" w:line="240" w:lineRule="auto"/>
        <w:ind w:left="-851" w:firstLine="142"/>
        <w:jc w:val="both"/>
        <w:outlineLvl w:val="1"/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</w:pPr>
      <w:r w:rsidRPr="0098564D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t>Ход игры:</w:t>
      </w:r>
    </w:p>
    <w:p w:rsidR="0000477D" w:rsidRPr="0098564D" w:rsidRDefault="0000477D" w:rsidP="0098564D">
      <w:pPr>
        <w:shd w:val="clear" w:color="auto" w:fill="FFFFFF"/>
        <w:spacing w:after="0" w:line="240" w:lineRule="auto"/>
        <w:ind w:left="-851" w:firstLine="142"/>
        <w:jc w:val="both"/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</w:pPr>
      <w:r w:rsidRPr="0098564D">
        <w:rPr>
          <w:rFonts w:ascii="Comic Sans MS" w:eastAsia="Times New Roman" w:hAnsi="Comic Sans MS" w:cs="Arial"/>
          <w:color w:val="111111"/>
          <w:sz w:val="24"/>
          <w:szCs w:val="24"/>
          <w:bdr w:val="none" w:sz="0" w:space="0" w:color="auto" w:frame="1"/>
          <w:lang w:eastAsia="ru-RU"/>
        </w:rPr>
        <w:t>1-й вариант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00477D" w:rsidRPr="0098564D" w:rsidRDefault="0000477D" w:rsidP="0098564D">
      <w:pPr>
        <w:shd w:val="clear" w:color="auto" w:fill="FFFFFF"/>
        <w:spacing w:after="0" w:line="240" w:lineRule="auto"/>
        <w:ind w:left="-851" w:firstLine="142"/>
        <w:jc w:val="both"/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</w:pPr>
      <w:r w:rsidRPr="0098564D">
        <w:rPr>
          <w:rFonts w:ascii="Comic Sans MS" w:eastAsia="Times New Roman" w:hAnsi="Comic Sans MS" w:cs="Arial"/>
          <w:color w:val="111111"/>
          <w:sz w:val="24"/>
          <w:szCs w:val="24"/>
          <w:bdr w:val="none" w:sz="0" w:space="0" w:color="auto" w:frame="1"/>
          <w:lang w:eastAsia="ru-RU"/>
        </w:rPr>
        <w:t>2-й вариант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: Громко или тихо сказать своё имя, по</w:t>
      </w:r>
      <w:r w:rsid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мяукать, по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хрюкать. Взрослый исполняет громко 1-ю часть и тихо 2-ю. На форте дети хлопают в ладоши, на пиано – выполняют</w:t>
      </w:r>
      <w:r w:rsid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 xml:space="preserve"> </w:t>
      </w:r>
      <w:r w:rsidRPr="0098564D">
        <w:rPr>
          <w:rFonts w:ascii="Comic Sans MS" w:eastAsia="Times New Roman" w:hAnsi="Comic Sans MS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«фонарики»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 xml:space="preserve">. Можно использовать любые движения. </w:t>
      </w:r>
    </w:p>
    <w:p w:rsidR="0000477D" w:rsidRPr="0098564D" w:rsidRDefault="0098564D" w:rsidP="0098564D">
      <w:pPr>
        <w:shd w:val="clear" w:color="auto" w:fill="FFFFFF"/>
        <w:spacing w:before="225" w:after="225" w:line="240" w:lineRule="auto"/>
        <w:ind w:left="-851" w:firstLine="142"/>
        <w:jc w:val="center"/>
        <w:rPr>
          <w:rFonts w:ascii="Comic Sans MS" w:eastAsia="Times New Roman" w:hAnsi="Comic Sans MS" w:cs="Arial"/>
          <w:b/>
          <w:color w:val="111111"/>
          <w:sz w:val="24"/>
          <w:szCs w:val="24"/>
          <w:lang w:eastAsia="ru-RU"/>
        </w:rPr>
      </w:pPr>
      <w:r w:rsidRPr="0098564D">
        <w:rPr>
          <w:rFonts w:ascii="Comic Sans MS" w:eastAsia="Times New Roman" w:hAnsi="Comic Sans MS" w:cs="Arial"/>
          <w:b/>
          <w:color w:val="111111"/>
          <w:sz w:val="24"/>
          <w:szCs w:val="24"/>
          <w:lang w:eastAsia="ru-RU"/>
        </w:rPr>
        <w:t>Нарисуй песню</w:t>
      </w:r>
    </w:p>
    <w:p w:rsidR="0000477D" w:rsidRPr="0098564D" w:rsidRDefault="0000477D" w:rsidP="0098564D">
      <w:pPr>
        <w:shd w:val="clear" w:color="auto" w:fill="FFFFFF"/>
        <w:spacing w:after="0" w:line="240" w:lineRule="auto"/>
        <w:ind w:left="-851" w:firstLine="142"/>
        <w:jc w:val="both"/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</w:pPr>
      <w:r w:rsidRPr="0098564D">
        <w:rPr>
          <w:rFonts w:ascii="Comic Sans MS" w:eastAsia="Times New Roman" w:hAnsi="Comic Sans MS" w:cs="Arial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: Учить определять характер </w:t>
      </w:r>
      <w:r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музыки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 и предавать свои впечатления в рисунке.</w:t>
      </w:r>
    </w:p>
    <w:p w:rsidR="0000477D" w:rsidRPr="0098564D" w:rsidRDefault="0000477D" w:rsidP="0098564D">
      <w:pPr>
        <w:shd w:val="clear" w:color="auto" w:fill="FFFFFF"/>
        <w:spacing w:after="0" w:line="240" w:lineRule="auto"/>
        <w:ind w:left="-851" w:firstLine="142"/>
        <w:jc w:val="both"/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</w:pPr>
      <w:r w:rsidRPr="0098564D">
        <w:rPr>
          <w:rFonts w:ascii="Comic Sans MS" w:eastAsia="Times New Roman" w:hAnsi="Comic Sans MS" w:cs="Arial"/>
          <w:color w:val="111111"/>
          <w:sz w:val="24"/>
          <w:szCs w:val="24"/>
          <w:bdr w:val="none" w:sz="0" w:space="0" w:color="auto" w:frame="1"/>
          <w:lang w:eastAsia="ru-RU"/>
        </w:rPr>
        <w:t>Игровой материал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: Любая песня, альбомный лист, карандаши или фломастеры.</w:t>
      </w:r>
    </w:p>
    <w:p w:rsidR="0000477D" w:rsidRPr="0098564D" w:rsidRDefault="0000477D" w:rsidP="0098564D">
      <w:pPr>
        <w:shd w:val="clear" w:color="auto" w:fill="FFFFFF"/>
        <w:spacing w:after="0" w:line="240" w:lineRule="auto"/>
        <w:ind w:left="-851" w:firstLine="142"/>
        <w:jc w:val="both"/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</w:pP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Ход </w:t>
      </w:r>
      <w:r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: Предложить детям передать содержание любимой песни при пом</w:t>
      </w:r>
      <w:r w:rsid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ощи рисунка. Во время рисования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 xml:space="preserve"> звучит эта песня.</w:t>
      </w:r>
    </w:p>
    <w:p w:rsidR="0000477D" w:rsidRPr="0098564D" w:rsidRDefault="0098564D" w:rsidP="0098564D">
      <w:pPr>
        <w:shd w:val="clear" w:color="auto" w:fill="FFFFFF"/>
        <w:spacing w:before="225" w:after="225" w:line="240" w:lineRule="auto"/>
        <w:ind w:left="-851" w:firstLine="142"/>
        <w:jc w:val="center"/>
        <w:rPr>
          <w:rFonts w:ascii="Comic Sans MS" w:eastAsia="Times New Roman" w:hAnsi="Comic Sans MS" w:cs="Arial"/>
          <w:b/>
          <w:color w:val="111111"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b/>
          <w:color w:val="111111"/>
          <w:sz w:val="24"/>
          <w:szCs w:val="24"/>
          <w:lang w:eastAsia="ru-RU"/>
        </w:rPr>
        <w:lastRenderedPageBreak/>
        <w:t>Громко – тихо запоём</w:t>
      </w:r>
    </w:p>
    <w:p w:rsidR="0000477D" w:rsidRPr="0098564D" w:rsidRDefault="0000477D" w:rsidP="0098564D">
      <w:pPr>
        <w:shd w:val="clear" w:color="auto" w:fill="FFFFFF"/>
        <w:spacing w:after="0" w:line="240" w:lineRule="auto"/>
        <w:ind w:left="-851" w:firstLine="142"/>
        <w:jc w:val="both"/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</w:pPr>
      <w:r w:rsidRPr="0098564D">
        <w:rPr>
          <w:rFonts w:ascii="Comic Sans MS" w:eastAsia="Times New Roman" w:hAnsi="Comic Sans MS" w:cs="Arial"/>
          <w:color w:val="111111"/>
          <w:sz w:val="24"/>
          <w:szCs w:val="24"/>
          <w:bdr w:val="none" w:sz="0" w:space="0" w:color="auto" w:frame="1"/>
          <w:lang w:eastAsia="ru-RU"/>
        </w:rPr>
        <w:t>Игровой материал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: Любая игрушка.</w:t>
      </w:r>
    </w:p>
    <w:p w:rsidR="0000477D" w:rsidRPr="0098564D" w:rsidRDefault="0000477D" w:rsidP="0098564D">
      <w:pPr>
        <w:shd w:val="clear" w:color="auto" w:fill="FFFFFF"/>
        <w:spacing w:after="0" w:line="240" w:lineRule="auto"/>
        <w:ind w:left="-851" w:firstLine="142"/>
        <w:jc w:val="both"/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</w:pP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Ход </w:t>
      </w:r>
      <w:r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: Ребенок закрывает глаза или выходит из комнаты. Взрослый прячет игрушку, ребенок должен найти её, </w:t>
      </w:r>
      <w:r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руководствуясь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 громкостью звучания песни, которую поёт 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bdr w:val="none" w:sz="0" w:space="0" w:color="auto" w:frame="1"/>
          <w:lang w:eastAsia="ru-RU"/>
        </w:rPr>
        <w:t>взрослый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 </w:t>
      </w:r>
      <w:r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 взрослый с ребенком меняется ролями.</w:t>
      </w:r>
    </w:p>
    <w:p w:rsidR="0000477D" w:rsidRPr="0098564D" w:rsidRDefault="0098564D" w:rsidP="0098564D">
      <w:pPr>
        <w:shd w:val="clear" w:color="auto" w:fill="FFFFFF"/>
        <w:spacing w:before="225" w:after="225" w:line="240" w:lineRule="auto"/>
        <w:ind w:left="-851" w:firstLine="142"/>
        <w:jc w:val="center"/>
        <w:rPr>
          <w:rFonts w:ascii="Comic Sans MS" w:eastAsia="Times New Roman" w:hAnsi="Comic Sans MS" w:cs="Arial"/>
          <w:b/>
          <w:color w:val="111111"/>
          <w:sz w:val="24"/>
          <w:szCs w:val="24"/>
          <w:lang w:eastAsia="ru-RU"/>
        </w:rPr>
      </w:pPr>
      <w:r w:rsidRPr="0098564D">
        <w:rPr>
          <w:rFonts w:ascii="Comic Sans MS" w:eastAsia="Times New Roman" w:hAnsi="Comic Sans MS" w:cs="Arial"/>
          <w:b/>
          <w:color w:val="111111"/>
          <w:sz w:val="24"/>
          <w:szCs w:val="24"/>
          <w:lang w:eastAsia="ru-RU"/>
        </w:rPr>
        <w:t>Угадай мелодию</w:t>
      </w:r>
    </w:p>
    <w:p w:rsidR="0000477D" w:rsidRPr="0098564D" w:rsidRDefault="0000477D" w:rsidP="0098564D">
      <w:pPr>
        <w:shd w:val="clear" w:color="auto" w:fill="FFFFFF"/>
        <w:spacing w:after="0" w:line="240" w:lineRule="auto"/>
        <w:ind w:left="-851" w:firstLine="142"/>
        <w:jc w:val="both"/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</w:pPr>
      <w:r w:rsidRPr="0098564D">
        <w:rPr>
          <w:rFonts w:ascii="Comic Sans MS" w:eastAsia="Times New Roman" w:hAnsi="Comic Sans MS" w:cs="Arial"/>
          <w:color w:val="111111"/>
          <w:sz w:val="24"/>
          <w:szCs w:val="24"/>
          <w:bdr w:val="none" w:sz="0" w:space="0" w:color="auto" w:frame="1"/>
          <w:lang w:eastAsia="ru-RU"/>
        </w:rPr>
        <w:t>Игровой материал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: записи песен, фишки.</w:t>
      </w:r>
    </w:p>
    <w:p w:rsidR="0000477D" w:rsidRPr="0098564D" w:rsidRDefault="0000477D" w:rsidP="0098564D">
      <w:pPr>
        <w:shd w:val="clear" w:color="auto" w:fill="FFFFFF"/>
        <w:spacing w:after="0" w:line="240" w:lineRule="auto"/>
        <w:ind w:left="-851" w:firstLine="142"/>
        <w:jc w:val="both"/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</w:pP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Ход </w:t>
      </w:r>
      <w:r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: Исполняется мелодия песни или </w:t>
      </w:r>
      <w:r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проигрывается в записи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, дети по услышанной мелодии узнают песню и поют вместе с взрослым. За правильно угаданную мелодию участник </w:t>
      </w:r>
      <w:r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игры получает фишку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. </w:t>
      </w:r>
      <w:r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Выигрывает тот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, у кого больше фишек.</w:t>
      </w:r>
    </w:p>
    <w:p w:rsidR="0000477D" w:rsidRPr="0098564D" w:rsidRDefault="0098564D" w:rsidP="0098564D">
      <w:pPr>
        <w:shd w:val="clear" w:color="auto" w:fill="FFFFFF"/>
        <w:spacing w:before="225" w:after="225" w:line="240" w:lineRule="auto"/>
        <w:ind w:left="-851" w:firstLine="142"/>
        <w:jc w:val="both"/>
        <w:rPr>
          <w:rFonts w:ascii="Comic Sans MS" w:eastAsia="Times New Roman" w:hAnsi="Comic Sans MS" w:cs="Arial"/>
          <w:b/>
          <w:color w:val="111111"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 xml:space="preserve">                             </w:t>
      </w:r>
      <w:r w:rsidRPr="0098564D">
        <w:rPr>
          <w:rFonts w:ascii="Comic Sans MS" w:eastAsia="Times New Roman" w:hAnsi="Comic Sans MS" w:cs="Arial"/>
          <w:b/>
          <w:color w:val="111111"/>
          <w:sz w:val="24"/>
          <w:szCs w:val="24"/>
          <w:lang w:eastAsia="ru-RU"/>
        </w:rPr>
        <w:t>Танцы сказочных персонажей</w:t>
      </w:r>
    </w:p>
    <w:p w:rsidR="0000477D" w:rsidRPr="0098564D" w:rsidRDefault="0000477D" w:rsidP="0098564D">
      <w:pPr>
        <w:shd w:val="clear" w:color="auto" w:fill="FFFFFF"/>
        <w:spacing w:after="0" w:line="240" w:lineRule="auto"/>
        <w:ind w:left="-851" w:firstLine="142"/>
        <w:jc w:val="both"/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</w:pPr>
      <w:r w:rsidRPr="0098564D">
        <w:rPr>
          <w:rFonts w:ascii="Comic Sans MS" w:eastAsia="Times New Roman" w:hAnsi="Comic Sans MS" w:cs="Arial"/>
          <w:i/>
          <w:color w:val="111111"/>
          <w:sz w:val="24"/>
          <w:szCs w:val="24"/>
          <w:lang w:eastAsia="ru-RU"/>
        </w:rPr>
        <w:t>Ход </w:t>
      </w:r>
      <w:r w:rsidRPr="0098564D">
        <w:rPr>
          <w:rFonts w:ascii="Comic Sans MS" w:eastAsia="Times New Roman" w:hAnsi="Comic Sans MS" w:cs="Arial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98564D">
        <w:rPr>
          <w:rFonts w:ascii="Comic Sans MS" w:eastAsia="Times New Roman" w:hAnsi="Comic Sans MS" w:cs="Arial"/>
          <w:i/>
          <w:color w:val="111111"/>
          <w:sz w:val="24"/>
          <w:szCs w:val="24"/>
          <w:lang w:eastAsia="ru-RU"/>
        </w:rPr>
        <w:t>: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 xml:space="preserve"> Взрослый предлагает ребенку станцевать танец так, как его бы станцевали сказочные персонажи </w:t>
      </w:r>
      <w:r w:rsidRPr="0098564D">
        <w:rPr>
          <w:rFonts w:ascii="Comic Sans MS" w:eastAsia="Times New Roman" w:hAnsi="Comic Sans MS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(лисичка, заяц, медведь, Чебурашка и т. д.)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.</w:t>
      </w:r>
    </w:p>
    <w:p w:rsidR="0000477D" w:rsidRPr="0098564D" w:rsidRDefault="0000477D" w:rsidP="0098564D">
      <w:pPr>
        <w:shd w:val="clear" w:color="auto" w:fill="FFFFFF"/>
        <w:spacing w:after="0" w:line="240" w:lineRule="auto"/>
        <w:ind w:left="-851" w:firstLine="142"/>
        <w:jc w:val="both"/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</w:pPr>
      <w:r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, желающим развивать творческий потенциал ребенка, надо вести себя с ребенком на равных</w:t>
      </w:r>
      <w:r w:rsid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,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 xml:space="preserve"> </w:t>
      </w:r>
      <w:r w:rsid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фантазировать  с детьми. Ребенок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 xml:space="preserve"> с его не</w:t>
      </w:r>
      <w:r w:rsid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 xml:space="preserve">обычной тонкой восприимчивостью 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 xml:space="preserve"> почувств</w:t>
      </w:r>
      <w:r w:rsid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ует</w:t>
      </w:r>
      <w:bookmarkStart w:id="0" w:name="_GoBack"/>
      <w:bookmarkEnd w:id="0"/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, что вам нравится фантазировать, выдумывать, играть. Что вы, как и он, получаете от всего этого удовольствие.</w:t>
      </w:r>
    </w:p>
    <w:p w:rsidR="0000477D" w:rsidRPr="0098564D" w:rsidRDefault="0000477D" w:rsidP="0098564D">
      <w:pPr>
        <w:shd w:val="clear" w:color="auto" w:fill="FFFFFF"/>
        <w:spacing w:after="0" w:line="240" w:lineRule="auto"/>
        <w:ind w:left="-851" w:firstLine="142"/>
        <w:jc w:val="both"/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</w:pP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Только тогда он раскроется, будет искать творческий момент в любом деле. И наконец, будет сам придумывать новые </w:t>
      </w:r>
      <w:r w:rsidRPr="0098564D">
        <w:rPr>
          <w:rFonts w:ascii="Comic Sans MS" w:eastAsia="Times New Roman" w:hAnsi="Comic Sans MS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.</w:t>
      </w:r>
    </w:p>
    <w:p w:rsidR="0000477D" w:rsidRPr="0098564D" w:rsidRDefault="0000477D" w:rsidP="0098564D">
      <w:pPr>
        <w:shd w:val="clear" w:color="auto" w:fill="FFFFFF"/>
        <w:spacing w:before="225" w:after="225" w:line="240" w:lineRule="auto"/>
        <w:ind w:left="-851" w:firstLine="142"/>
        <w:jc w:val="both"/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</w:pPr>
      <w:r w:rsidRPr="0098564D">
        <w:rPr>
          <w:rFonts w:ascii="Comic Sans MS" w:eastAsia="Times New Roman" w:hAnsi="Comic Sans MS" w:cs="Arial"/>
          <w:color w:val="111111"/>
          <w:sz w:val="24"/>
          <w:szCs w:val="24"/>
          <w:lang w:eastAsia="ru-RU"/>
        </w:rPr>
        <w:t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p w:rsidR="00583952" w:rsidRPr="0098564D" w:rsidRDefault="00583952" w:rsidP="0098564D">
      <w:pPr>
        <w:ind w:left="-851" w:firstLine="142"/>
        <w:jc w:val="both"/>
        <w:rPr>
          <w:rFonts w:ascii="Comic Sans MS" w:hAnsi="Comic Sans MS"/>
          <w:sz w:val="24"/>
          <w:szCs w:val="24"/>
        </w:rPr>
      </w:pPr>
    </w:p>
    <w:sectPr w:rsidR="00583952" w:rsidRPr="0098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7D"/>
    <w:rsid w:val="0000477D"/>
    <w:rsid w:val="00344D57"/>
    <w:rsid w:val="00583952"/>
    <w:rsid w:val="00747B97"/>
    <w:rsid w:val="0098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2018-03-06T12:16:00Z</dcterms:created>
  <dcterms:modified xsi:type="dcterms:W3CDTF">2018-03-07T08:19:00Z</dcterms:modified>
</cp:coreProperties>
</file>